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BA" w:rsidRDefault="001A3204" w:rsidP="00B159F5">
      <w:pPr>
        <w:pBdr>
          <w:right w:val="none" w:sz="4" w:space="6" w:color="000000"/>
        </w:pBdr>
        <w:ind w:firstLine="0"/>
        <w:jc w:val="right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Проект</w:t>
      </w:r>
    </w:p>
    <w:p w:rsidR="007332BA" w:rsidRDefault="001A3204" w:rsidP="00B159F5">
      <w:pPr>
        <w:pBdr>
          <w:right w:val="none" w:sz="4" w:space="6" w:color="000000"/>
        </w:pBdr>
        <w:ind w:firstLine="0"/>
        <w:jc w:val="center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ЗАКОН</w:t>
      </w:r>
    </w:p>
    <w:p w:rsidR="007332BA" w:rsidRDefault="001A3204" w:rsidP="00B159F5">
      <w:pPr>
        <w:pBdr>
          <w:right w:val="none" w:sz="4" w:space="6" w:color="000000"/>
        </w:pBdr>
        <w:ind w:firstLine="0"/>
        <w:jc w:val="center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Алтайского края</w:t>
      </w:r>
    </w:p>
    <w:p w:rsidR="007332BA" w:rsidRDefault="007332BA" w:rsidP="00B159F5">
      <w:pPr>
        <w:pBdr>
          <w:right w:val="none" w:sz="4" w:space="6" w:color="000000"/>
        </w:pBd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C5425A" w:rsidRDefault="001A3204" w:rsidP="00B159F5">
      <w:pPr>
        <w:pBdr>
          <w:right w:val="none" w:sz="4" w:space="6" w:color="000000"/>
        </w:pBdr>
        <w:ind w:firstLine="0"/>
        <w:jc w:val="center"/>
        <w:outlineLvl w:val="1"/>
        <w:rPr>
          <w:rFonts w:ascii="PT Astra Serif" w:eastAsia="PT Astra Serif" w:hAnsi="PT Astra Serif" w:cs="PT Astra Serif"/>
          <w:b/>
        </w:rPr>
      </w:pPr>
      <w:r w:rsidRPr="00B159F5">
        <w:rPr>
          <w:rFonts w:ascii="PT Astra Serif" w:eastAsia="PT Astra Serif" w:hAnsi="PT Astra Serif" w:cs="PT Astra Serif"/>
          <w:b/>
        </w:rPr>
        <w:t>О внесении изменени</w:t>
      </w:r>
      <w:r w:rsidR="00C5425A">
        <w:rPr>
          <w:rFonts w:ascii="PT Astra Serif" w:eastAsia="PT Astra Serif" w:hAnsi="PT Astra Serif" w:cs="PT Astra Serif"/>
          <w:b/>
        </w:rPr>
        <w:t>й</w:t>
      </w:r>
    </w:p>
    <w:p w:rsidR="00C5425A" w:rsidRDefault="00C5425A" w:rsidP="00B159F5">
      <w:pPr>
        <w:pBdr>
          <w:right w:val="none" w:sz="4" w:space="6" w:color="000000"/>
        </w:pBdr>
        <w:ind w:firstLine="0"/>
        <w:jc w:val="center"/>
        <w:outlineLvl w:val="1"/>
        <w:rPr>
          <w:rFonts w:ascii="PT Astra Serif" w:eastAsia="PT Astra Serif" w:hAnsi="PT Astra Serif" w:cs="PT Astra Serif"/>
          <w:b/>
        </w:rPr>
      </w:pPr>
      <w:proofErr w:type="gramStart"/>
      <w:r>
        <w:rPr>
          <w:rFonts w:ascii="PT Astra Serif" w:eastAsia="PT Astra Serif" w:hAnsi="PT Astra Serif" w:cs="PT Astra Serif"/>
          <w:b/>
        </w:rPr>
        <w:t>в</w:t>
      </w:r>
      <w:proofErr w:type="gramEnd"/>
      <w:r>
        <w:rPr>
          <w:rFonts w:ascii="PT Astra Serif" w:eastAsia="PT Astra Serif" w:hAnsi="PT Astra Serif" w:cs="PT Astra Serif"/>
          <w:b/>
        </w:rPr>
        <w:t xml:space="preserve"> отдельные законы Алтайского края»</w:t>
      </w:r>
    </w:p>
    <w:p w:rsidR="007332BA" w:rsidRDefault="007332BA" w:rsidP="00B159F5">
      <w:pPr>
        <w:pBdr>
          <w:right w:val="none" w:sz="4" w:space="6" w:color="000000"/>
        </w:pBd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B159F5" w:rsidRDefault="00B159F5" w:rsidP="00B159F5">
      <w:pPr>
        <w:pBdr>
          <w:right w:val="none" w:sz="4" w:space="6" w:color="000000"/>
        </w:pBd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B159F5" w:rsidRPr="00C5425A" w:rsidRDefault="00B159F5" w:rsidP="00B159F5">
      <w:pPr>
        <w:pBdr>
          <w:right w:val="none" w:sz="4" w:space="6" w:color="000000"/>
        </w:pBdr>
        <w:autoSpaceDE w:val="0"/>
        <w:autoSpaceDN w:val="0"/>
        <w:adjustRightInd w:val="0"/>
        <w:ind w:firstLine="708"/>
        <w:outlineLvl w:val="0"/>
        <w:rPr>
          <w:rFonts w:ascii="PT Astra Serif" w:hAnsi="PT Astra Serif" w:cs="PT Astra Serif"/>
          <w:b/>
          <w:bCs/>
        </w:rPr>
      </w:pPr>
      <w:r w:rsidRPr="00C5425A">
        <w:rPr>
          <w:rFonts w:ascii="PT Astra Serif" w:hAnsi="PT Astra Serif" w:cs="PT Astra Serif"/>
          <w:b/>
          <w:bCs/>
        </w:rPr>
        <w:t>Статья 1</w:t>
      </w:r>
    </w:p>
    <w:p w:rsidR="00B159F5" w:rsidRPr="00C5425A" w:rsidRDefault="00B159F5" w:rsidP="00B159F5">
      <w:pPr>
        <w:pBdr>
          <w:right w:val="none" w:sz="4" w:space="6" w:color="000000"/>
        </w:pBdr>
        <w:autoSpaceDE w:val="0"/>
        <w:autoSpaceDN w:val="0"/>
        <w:adjustRightInd w:val="0"/>
        <w:rPr>
          <w:rFonts w:ascii="PT Astra Serif" w:hAnsi="PT Astra Serif" w:cs="PT Astra Serif"/>
        </w:rPr>
      </w:pPr>
    </w:p>
    <w:p w:rsidR="00C5425A" w:rsidRPr="00C5425A" w:rsidRDefault="00C5425A" w:rsidP="00C5425A">
      <w:pP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 w:rsidRPr="00C5425A">
        <w:rPr>
          <w:rFonts w:ascii="PT Astra Serif" w:hAnsi="PT Astra Serif" w:cs="PT Astra Serif"/>
        </w:rPr>
        <w:t>Внести в закон</w:t>
      </w:r>
      <w:hyperlink r:id="rId7" w:history="1"/>
      <w:r w:rsidRPr="00C5425A">
        <w:rPr>
          <w:rFonts w:ascii="PT Astra Serif" w:hAnsi="PT Astra Serif" w:cs="PT Astra Serif"/>
        </w:rPr>
        <w:t xml:space="preserve"> Алтайского края от 4 декабря 2000 года № 76-ЗС «О статусе депутата Алтайского краевого Законодательного Собрания» (Сборник законодательства Алтайского края, 2000, № 56, часть I; 2001, № 63, № 68; 2002, № 75, часть I, № 80, часть I; 2003, № 92, часть I; 2004, № 102, часть I, № 103; 2005, № 111, часть I, № 116, часть II; 2007, № 139, часть I; 2008, № 142, часть I, № 149, часть I; 2009, N 159, часть I; 2010, № 174, часть I; 2012, № 192, часть I; 2013, № 202, часть I, № 203, часть I, № 211, часть I, № 212, часть I; 2014, № 223, часть I; 2015, № 227, часть I, № 233; Официальный интернет-портал правовой информации (www.pravo.gov.ru), 8 апреля 2016 года, 3 июня 2016 года, 5 июля 2017 года, 1 ноября 2018 года, 2 июля 2019 года, 8 октября 2019 года, 4 декабря 2019 года, 10 марта 2020 года, 4 сентября 2020 года, 28 октября 2020 года, 7</w:t>
      </w:r>
      <w:r w:rsidR="00AD55AD">
        <w:rPr>
          <w:rFonts w:ascii="PT Astra Serif" w:hAnsi="PT Astra Serif" w:cs="PT Astra Serif"/>
        </w:rPr>
        <w:t> </w:t>
      </w:r>
      <w:r w:rsidRPr="00C5425A">
        <w:rPr>
          <w:rFonts w:ascii="PT Astra Serif" w:hAnsi="PT Astra Serif" w:cs="PT Astra Serif"/>
        </w:rPr>
        <w:t>сентября 2021 года, 2 сентября 2022 года, 7 апреля 2023 года, 5 мая 2023 года, 7 ноября 2023 года) следующие изменения:</w:t>
      </w:r>
    </w:p>
    <w:p w:rsidR="00AD55AD" w:rsidRDefault="00AD55AD" w:rsidP="00AD55AD">
      <w:pP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1) ч</w:t>
      </w:r>
      <w:r w:rsidR="00C5425A" w:rsidRPr="00C5425A">
        <w:rPr>
          <w:rFonts w:ascii="PT Astra Serif" w:hAnsi="PT Astra Serif" w:cs="PT Astra Serif"/>
        </w:rPr>
        <w:t>асть 1 статьи 4 дополнить пунктом 9.1 следующего содержания:</w:t>
      </w:r>
    </w:p>
    <w:p w:rsidR="00C5425A" w:rsidRPr="00C5425A" w:rsidRDefault="00C5425A" w:rsidP="00AD55AD">
      <w:pP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 w:rsidRPr="00C5425A">
        <w:rPr>
          <w:rFonts w:ascii="PT Astra Serif" w:hAnsi="PT Astra Serif" w:cs="PT Astra Serif"/>
        </w:rPr>
        <w:t>«9.1) приобретения им статуса иностранного агента;»;</w:t>
      </w:r>
    </w:p>
    <w:p w:rsidR="00C5425A" w:rsidRPr="00C5425A" w:rsidRDefault="00C5425A" w:rsidP="00C5425A">
      <w:pPr>
        <w:autoSpaceDE w:val="0"/>
        <w:autoSpaceDN w:val="0"/>
        <w:adjustRightInd w:val="0"/>
        <w:ind w:firstLine="540"/>
        <w:rPr>
          <w:rFonts w:ascii="PT Astra Serif" w:hAnsi="PT Astra Serif" w:cs="PT Astra Serif"/>
        </w:rPr>
      </w:pPr>
    </w:p>
    <w:p w:rsidR="00C5425A" w:rsidRPr="00C5425A" w:rsidRDefault="00AD55AD" w:rsidP="00AD55AD">
      <w:pP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2) </w:t>
      </w:r>
      <w:r w:rsidR="00C5425A" w:rsidRPr="00C5425A">
        <w:rPr>
          <w:rFonts w:ascii="PT Astra Serif" w:hAnsi="PT Astra Serif" w:cs="PT Astra Serif"/>
        </w:rPr>
        <w:t>в части 1 статьи 14 слова «либо руководителя аппарата» исключить;</w:t>
      </w:r>
    </w:p>
    <w:p w:rsidR="00C5425A" w:rsidRPr="00C5425A" w:rsidRDefault="00AD55AD" w:rsidP="00C5425A">
      <w:pPr>
        <w:autoSpaceDE w:val="0"/>
        <w:autoSpaceDN w:val="0"/>
        <w:adjustRightInd w:val="0"/>
        <w:ind w:firstLine="54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</w:r>
    </w:p>
    <w:p w:rsidR="00C5425A" w:rsidRPr="00C5425A" w:rsidRDefault="00AD55AD" w:rsidP="00AD55AD">
      <w:pP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 w:rsidRPr="00AD55AD">
        <w:rPr>
          <w:rFonts w:ascii="PT Astra Serif" w:hAnsi="PT Astra Serif" w:cs="PT Astra Serif"/>
          <w:bCs/>
        </w:rPr>
        <w:t>3) </w:t>
      </w:r>
      <w:r w:rsidR="00C5425A" w:rsidRPr="00AD55AD">
        <w:rPr>
          <w:rFonts w:ascii="PT Astra Serif" w:hAnsi="PT Astra Serif" w:cs="PT Astra Serif"/>
          <w:bCs/>
        </w:rPr>
        <w:t>в части 1 статьи 32 слова «</w:t>
      </w:r>
      <w:r w:rsidR="00C5425A" w:rsidRPr="00AD55AD">
        <w:rPr>
          <w:rFonts w:ascii="PT Astra Serif" w:hAnsi="PT Astra Serif" w:cs="PT Astra Serif"/>
        </w:rPr>
        <w:t>или руково</w:t>
      </w:r>
      <w:r w:rsidR="00C5425A" w:rsidRPr="00C5425A">
        <w:rPr>
          <w:rFonts w:ascii="PT Astra Serif" w:hAnsi="PT Astra Serif" w:cs="PT Astra Serif"/>
        </w:rPr>
        <w:t>дителя аппарата» исключить.</w:t>
      </w:r>
    </w:p>
    <w:p w:rsidR="00C5425A" w:rsidRPr="00C5425A" w:rsidRDefault="00C5425A" w:rsidP="00B159F5">
      <w:pPr>
        <w:pBdr>
          <w:right w:val="none" w:sz="4" w:space="6" w:color="000000"/>
        </w:pBdr>
        <w:autoSpaceDE w:val="0"/>
        <w:autoSpaceDN w:val="0"/>
        <w:adjustRightInd w:val="0"/>
        <w:rPr>
          <w:rFonts w:ascii="PT Astra Serif" w:hAnsi="PT Astra Serif" w:cs="PT Astra Serif"/>
        </w:rPr>
      </w:pPr>
    </w:p>
    <w:p w:rsidR="00AD55AD" w:rsidRPr="00C5425A" w:rsidRDefault="00AD55AD" w:rsidP="00AD55AD">
      <w:pPr>
        <w:pBdr>
          <w:right w:val="none" w:sz="4" w:space="6" w:color="000000"/>
        </w:pBdr>
        <w:autoSpaceDE w:val="0"/>
        <w:autoSpaceDN w:val="0"/>
        <w:adjustRightInd w:val="0"/>
        <w:ind w:firstLine="708"/>
        <w:outlineLvl w:val="0"/>
        <w:rPr>
          <w:rFonts w:ascii="PT Astra Serif" w:hAnsi="PT Astra Serif" w:cs="PT Astra Serif"/>
          <w:b/>
          <w:bCs/>
        </w:rPr>
      </w:pPr>
      <w:r w:rsidRPr="00C5425A">
        <w:rPr>
          <w:rFonts w:ascii="PT Astra Serif" w:hAnsi="PT Astra Serif" w:cs="PT Astra Serif"/>
          <w:b/>
          <w:bCs/>
        </w:rPr>
        <w:t xml:space="preserve">Статья </w:t>
      </w:r>
      <w:r>
        <w:rPr>
          <w:rFonts w:ascii="PT Astra Serif" w:hAnsi="PT Astra Serif" w:cs="PT Astra Serif"/>
          <w:b/>
          <w:bCs/>
        </w:rPr>
        <w:t>2</w:t>
      </w:r>
      <w:bookmarkStart w:id="0" w:name="_GoBack"/>
      <w:bookmarkEnd w:id="0"/>
    </w:p>
    <w:p w:rsidR="00C5425A" w:rsidRPr="00C5425A" w:rsidRDefault="00C5425A" w:rsidP="00B159F5">
      <w:pPr>
        <w:pBdr>
          <w:right w:val="none" w:sz="4" w:space="6" w:color="000000"/>
        </w:pBdr>
        <w:autoSpaceDE w:val="0"/>
        <w:autoSpaceDN w:val="0"/>
        <w:adjustRightInd w:val="0"/>
        <w:rPr>
          <w:rFonts w:ascii="PT Astra Serif" w:hAnsi="PT Astra Serif" w:cs="PT Astra Serif"/>
        </w:rPr>
      </w:pPr>
    </w:p>
    <w:p w:rsidR="00C5425A" w:rsidRPr="00C5425A" w:rsidRDefault="00C5425A" w:rsidP="00AD55AD">
      <w:pP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 w:rsidRPr="00C5425A">
        <w:rPr>
          <w:rFonts w:ascii="PT Astra Serif" w:hAnsi="PT Astra Serif" w:cs="Arial"/>
        </w:rPr>
        <w:t xml:space="preserve">Внести в часть 4 статьи 13 закона Алтайского края от 11 февраля 2002 года № 3-ЗС «О народной законодательной инициативе в Алтайском крае» (Сборник законодательства Алтайского края, 2010, № 175, часть II; 2014, № 221, часть I; </w:t>
      </w:r>
      <w:r w:rsidRPr="00C5425A">
        <w:rPr>
          <w:rFonts w:ascii="PT Astra Serif" w:hAnsi="PT Astra Serif" w:cs="PT Astra Serif"/>
        </w:rPr>
        <w:t>Официальный интернет-портал правовой информации (</w:t>
      </w:r>
      <w:hyperlink r:id="rId8" w:history="1">
        <w:r w:rsidRPr="00C5425A">
          <w:rPr>
            <w:rStyle w:val="ab"/>
            <w:rFonts w:ascii="PT Astra Serif" w:hAnsi="PT Astra Serif" w:cs="PT Astra Serif"/>
            <w:color w:val="auto"/>
            <w:u w:val="none"/>
          </w:rPr>
          <w:t>www.pravo.gov.ru</w:t>
        </w:r>
      </w:hyperlink>
      <w:r w:rsidRPr="00C5425A">
        <w:rPr>
          <w:rFonts w:ascii="PT Astra Serif" w:hAnsi="PT Astra Serif" w:cs="PT Astra Serif"/>
        </w:rPr>
        <w:t>), 1 июня 2017 года</w:t>
      </w:r>
      <w:r w:rsidRPr="00C5425A">
        <w:rPr>
          <w:rFonts w:ascii="PT Astra Serif" w:hAnsi="PT Astra Serif" w:cs="Arial"/>
        </w:rPr>
        <w:t>) изменение, заменив слова «</w:t>
      </w:r>
      <w:r w:rsidRPr="00C5425A">
        <w:rPr>
          <w:rFonts w:ascii="PT Astra Serif" w:hAnsi="PT Astra Serif" w:cs="PT Astra Serif"/>
        </w:rPr>
        <w:t>руководителем аппарата» словами «заместителем председателя».</w:t>
      </w:r>
    </w:p>
    <w:p w:rsidR="00C5425A" w:rsidRPr="00C5425A" w:rsidRDefault="00C5425A" w:rsidP="00B159F5">
      <w:pPr>
        <w:pBdr>
          <w:right w:val="none" w:sz="4" w:space="6" w:color="000000"/>
        </w:pBdr>
        <w:autoSpaceDE w:val="0"/>
        <w:autoSpaceDN w:val="0"/>
        <w:adjustRightInd w:val="0"/>
        <w:rPr>
          <w:rFonts w:ascii="PT Astra Serif" w:hAnsi="PT Astra Serif" w:cs="PT Astra Serif"/>
        </w:rPr>
      </w:pPr>
    </w:p>
    <w:p w:rsidR="00AD55AD" w:rsidRPr="00C5425A" w:rsidRDefault="00AD55AD" w:rsidP="00AD55AD">
      <w:pPr>
        <w:pBdr>
          <w:right w:val="none" w:sz="4" w:space="6" w:color="000000"/>
        </w:pBdr>
        <w:autoSpaceDE w:val="0"/>
        <w:autoSpaceDN w:val="0"/>
        <w:adjustRightInd w:val="0"/>
        <w:ind w:firstLine="708"/>
        <w:outlineLvl w:val="0"/>
        <w:rPr>
          <w:rFonts w:ascii="PT Astra Serif" w:hAnsi="PT Astra Serif" w:cs="PT Astra Serif"/>
          <w:b/>
          <w:bCs/>
        </w:rPr>
      </w:pPr>
      <w:r w:rsidRPr="00C5425A">
        <w:rPr>
          <w:rFonts w:ascii="PT Astra Serif" w:hAnsi="PT Astra Serif" w:cs="PT Astra Serif"/>
          <w:b/>
          <w:bCs/>
        </w:rPr>
        <w:t xml:space="preserve">Статья </w:t>
      </w:r>
      <w:r>
        <w:rPr>
          <w:rFonts w:ascii="PT Astra Serif" w:hAnsi="PT Astra Serif" w:cs="PT Astra Serif"/>
          <w:b/>
          <w:bCs/>
        </w:rPr>
        <w:t>3</w:t>
      </w:r>
    </w:p>
    <w:p w:rsidR="00C5425A" w:rsidRPr="00C5425A" w:rsidRDefault="00C5425A" w:rsidP="00B159F5">
      <w:pPr>
        <w:pBdr>
          <w:right w:val="none" w:sz="4" w:space="6" w:color="000000"/>
        </w:pBdr>
        <w:autoSpaceDE w:val="0"/>
        <w:autoSpaceDN w:val="0"/>
        <w:adjustRightInd w:val="0"/>
        <w:rPr>
          <w:rFonts w:ascii="PT Astra Serif" w:hAnsi="PT Astra Serif" w:cs="PT Astra Serif"/>
        </w:rPr>
      </w:pPr>
    </w:p>
    <w:p w:rsidR="00B159F5" w:rsidRPr="00C5425A" w:rsidRDefault="00B159F5" w:rsidP="00B159F5">
      <w:pPr>
        <w:pBdr>
          <w:right w:val="none" w:sz="4" w:space="6" w:color="000000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 w:rsidRPr="00C5425A">
        <w:rPr>
          <w:rFonts w:ascii="PT Astra Serif" w:hAnsi="PT Astra Serif" w:cs="PT Astra Serif"/>
        </w:rPr>
        <w:t xml:space="preserve">Внести в раздел </w:t>
      </w:r>
      <w:r w:rsidRPr="00C5425A">
        <w:rPr>
          <w:rFonts w:ascii="PT Astra Serif" w:hAnsi="PT Astra Serif" w:cs="PT Astra Serif"/>
          <w:lang w:val="en-US"/>
        </w:rPr>
        <w:t>I</w:t>
      </w:r>
      <w:r w:rsidRPr="00C5425A">
        <w:rPr>
          <w:rFonts w:ascii="PT Astra Serif" w:hAnsi="PT Astra Serif" w:cs="PT Astra Serif"/>
        </w:rPr>
        <w:t xml:space="preserve"> приложения к закону Алтайского края от 1 декабря 2005 года № 106-ЗС «О Реестре должностей государственной гражданской службы Алтайского края» (Сборник законодательства Алтайского края, 2005, № 116, часть I; 2006, № 123, часть I, № 127, часть II; 2007, № 140, часть I; 2008, </w:t>
      </w:r>
      <w:r w:rsidRPr="00C5425A">
        <w:rPr>
          <w:rFonts w:ascii="PT Astra Serif" w:hAnsi="PT Astra Serif" w:cs="PT Astra Serif"/>
        </w:rPr>
        <w:lastRenderedPageBreak/>
        <w:t>№ 142, часть I, № 147, часть I; 2009, № 162, часть I, № 164, часть I; 2011, № 181, часть I; 2013, № 209, часть I; 2015, № 227, часть I; Официальный интернет-портал правовой информации (www.pravo.gov.ru), 11 июля 2016 года, 28 декабря 2017 года, 7 декабря 2023 года) изменение, изложив часть, относящуюся к категории «Руководители»</w:t>
      </w:r>
      <w:r w:rsidR="004F720B" w:rsidRPr="00C5425A">
        <w:rPr>
          <w:rFonts w:ascii="PT Astra Serif" w:hAnsi="PT Astra Serif" w:cs="PT Astra Serif"/>
        </w:rPr>
        <w:t>,</w:t>
      </w:r>
      <w:r w:rsidRPr="00C5425A">
        <w:rPr>
          <w:rFonts w:ascii="PT Astra Serif" w:hAnsi="PT Astra Serif" w:cs="PT Astra Serif"/>
        </w:rPr>
        <w:t xml:space="preserve">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31"/>
        <w:gridCol w:w="6005"/>
      </w:tblGrid>
      <w:tr w:rsidR="00B159F5" w:rsidRPr="00C5425A" w:rsidTr="00B159F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5" w:rsidRPr="00C5425A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 w:rsidRPr="00C5425A">
              <w:rPr>
                <w:rFonts w:ascii="PT Astra Serif" w:hAnsi="PT Astra Serif" w:cs="PT Astra Serif"/>
              </w:rPr>
              <w:t>«Руководители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5" w:rsidRPr="00C5425A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 w:rsidRPr="00C5425A">
              <w:rPr>
                <w:rFonts w:ascii="PT Astra Serif" w:hAnsi="PT Astra Serif" w:cs="PT Astra Serif"/>
              </w:rPr>
              <w:t>Высшая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5" w:rsidRPr="00C5425A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 w:rsidRPr="00C5425A">
              <w:rPr>
                <w:rFonts w:ascii="PT Astra Serif" w:hAnsi="PT Astra Serif" w:cs="PT Astra Serif"/>
              </w:rPr>
              <w:t>Заместитель руководителя аппарата</w:t>
            </w:r>
          </w:p>
        </w:tc>
      </w:tr>
      <w:tr w:rsidR="00B159F5" w:rsidRPr="00C5425A" w:rsidTr="00B159F5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5" w:rsidRPr="00C5425A" w:rsidRDefault="00B159F5" w:rsidP="003F24B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5" w:rsidRPr="00C5425A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 w:rsidRPr="00C5425A">
              <w:rPr>
                <w:rFonts w:ascii="PT Astra Serif" w:hAnsi="PT Astra Serif" w:cs="PT Astra Serif"/>
              </w:rPr>
              <w:t>Главная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5" w:rsidRPr="00C5425A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 w:rsidRPr="00C5425A">
              <w:rPr>
                <w:rFonts w:ascii="PT Astra Serif" w:hAnsi="PT Astra Serif" w:cs="PT Astra Serif"/>
              </w:rPr>
              <w:t>Начальник управления</w:t>
            </w:r>
          </w:p>
          <w:p w:rsidR="00B159F5" w:rsidRPr="00C5425A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 w:rsidRPr="00C5425A">
              <w:rPr>
                <w:rFonts w:ascii="PT Astra Serif" w:hAnsi="PT Astra Serif" w:cs="PT Astra Serif"/>
              </w:rPr>
              <w:t>Начальник отдела</w:t>
            </w:r>
          </w:p>
          <w:p w:rsidR="00B159F5" w:rsidRPr="00C5425A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 w:rsidRPr="00C5425A">
              <w:rPr>
                <w:rFonts w:ascii="PT Astra Serif" w:hAnsi="PT Astra Serif" w:cs="PT Astra Serif"/>
              </w:rPr>
              <w:t>Заместитель начальника управления</w:t>
            </w:r>
          </w:p>
          <w:p w:rsidR="00B159F5" w:rsidRPr="00C5425A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 w:rsidRPr="00C5425A">
              <w:rPr>
                <w:rFonts w:ascii="PT Astra Serif" w:hAnsi="PT Astra Serif" w:cs="PT Astra Serif"/>
              </w:rPr>
              <w:t>Начальник отдела управления</w:t>
            </w:r>
          </w:p>
        </w:tc>
      </w:tr>
      <w:tr w:rsidR="00B159F5" w:rsidTr="00B159F5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5" w:rsidRDefault="00B159F5" w:rsidP="003F24B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5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Ведущая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5" w:rsidRDefault="00B159F5" w:rsidP="00B159F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Заместитель начальника отдела».</w:t>
            </w:r>
          </w:p>
        </w:tc>
      </w:tr>
    </w:tbl>
    <w:p w:rsidR="00C315C3" w:rsidRDefault="00C315C3" w:rsidP="00E6088E">
      <w:pPr>
        <w:pBdr>
          <w:right w:val="none" w:sz="4" w:space="3" w:color="000000"/>
        </w:pBdr>
        <w:rPr>
          <w:rFonts w:ascii="PT Astra Serif" w:eastAsia="PT Astra Serif" w:hAnsi="PT Astra Serif" w:cs="PT Astra Serif"/>
        </w:rPr>
      </w:pPr>
    </w:p>
    <w:p w:rsidR="00DE7A06" w:rsidRPr="00C5425A" w:rsidRDefault="00DE7A06" w:rsidP="00DE7A06">
      <w:pPr>
        <w:pBdr>
          <w:right w:val="none" w:sz="4" w:space="6" w:color="000000"/>
        </w:pBdr>
        <w:autoSpaceDE w:val="0"/>
        <w:autoSpaceDN w:val="0"/>
        <w:adjustRightInd w:val="0"/>
        <w:ind w:firstLine="708"/>
        <w:outlineLvl w:val="0"/>
        <w:rPr>
          <w:rFonts w:ascii="PT Astra Serif" w:hAnsi="PT Astra Serif" w:cs="PT Astra Serif"/>
          <w:b/>
          <w:bCs/>
        </w:rPr>
      </w:pPr>
      <w:r w:rsidRPr="00C5425A">
        <w:rPr>
          <w:rFonts w:ascii="PT Astra Serif" w:hAnsi="PT Astra Serif" w:cs="PT Astra Serif"/>
          <w:b/>
          <w:bCs/>
        </w:rPr>
        <w:t xml:space="preserve">Статья </w:t>
      </w:r>
      <w:r>
        <w:rPr>
          <w:rFonts w:ascii="PT Astra Serif" w:hAnsi="PT Astra Serif" w:cs="PT Astra Serif"/>
          <w:b/>
          <w:bCs/>
        </w:rPr>
        <w:t>4</w:t>
      </w:r>
    </w:p>
    <w:p w:rsidR="00DE7A06" w:rsidRDefault="00DE7A06" w:rsidP="00E6088E">
      <w:pPr>
        <w:pBdr>
          <w:right w:val="none" w:sz="4" w:space="3" w:color="000000"/>
        </w:pBdr>
        <w:rPr>
          <w:rFonts w:ascii="PT Astra Serif" w:eastAsia="PT Astra Serif" w:hAnsi="PT Astra Serif" w:cs="PT Astra Serif"/>
        </w:rPr>
      </w:pPr>
    </w:p>
    <w:p w:rsidR="00DE7A06" w:rsidRDefault="00DE7A06" w:rsidP="00DE7A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Внести в часть 2 статьи 3 закона Алтайского края от 31 октября 2018 года № 79-ЗС «О старостах сельских населенных пунктов Алтайского края» (Официальный интернет-портал правовой информации (www.pravo.gov.ru), 31 октября 2018 года, 31 марта 2021 года, 7 апреля 2023 года) изменение, дополнив ее пунктом 8 следующего содержания:</w:t>
      </w:r>
    </w:p>
    <w:p w:rsidR="00DE7A06" w:rsidRPr="00C5425A" w:rsidRDefault="00DE7A06" w:rsidP="00DE7A06">
      <w:pP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«8) </w:t>
      </w:r>
      <w:r w:rsidRPr="00C5425A">
        <w:rPr>
          <w:rFonts w:ascii="PT Astra Serif" w:hAnsi="PT Astra Serif" w:cs="PT Astra Serif"/>
        </w:rPr>
        <w:t>приобретения и</w:t>
      </w:r>
      <w:r>
        <w:rPr>
          <w:rFonts w:ascii="PT Astra Serif" w:hAnsi="PT Astra Serif" w:cs="PT Astra Serif"/>
        </w:rPr>
        <w:t>м статуса иностранного агента;».</w:t>
      </w:r>
    </w:p>
    <w:p w:rsidR="00DE7A06" w:rsidRDefault="00DE7A06" w:rsidP="00E6088E">
      <w:pPr>
        <w:pBdr>
          <w:right w:val="none" w:sz="4" w:space="3" w:color="000000"/>
        </w:pBdr>
        <w:rPr>
          <w:rFonts w:ascii="PT Astra Serif" w:eastAsia="PT Astra Serif" w:hAnsi="PT Astra Serif" w:cs="PT Astra Serif"/>
        </w:rPr>
      </w:pPr>
    </w:p>
    <w:p w:rsidR="007332BA" w:rsidRDefault="001A3204" w:rsidP="00E6088E">
      <w:pPr>
        <w:pBdr>
          <w:right w:val="none" w:sz="4" w:space="3" w:color="000000"/>
        </w:pBdr>
        <w:rPr>
          <w:rFonts w:ascii="PT Astra Serif" w:eastAsia="PT Astra Serif" w:hAnsi="PT Astra Serif" w:cs="PT Astra Serif"/>
          <w:b/>
          <w:bCs/>
          <w:highlight w:val="white"/>
        </w:rPr>
      </w:pPr>
      <w:r>
        <w:rPr>
          <w:rFonts w:ascii="PT Astra Serif" w:eastAsia="PT Astra Serif" w:hAnsi="PT Astra Serif" w:cs="PT Astra Serif"/>
          <w:b/>
          <w:bCs/>
          <w:highlight w:val="white"/>
        </w:rPr>
        <w:t xml:space="preserve">Статья </w:t>
      </w:r>
      <w:r w:rsidR="00DE7A06">
        <w:rPr>
          <w:rFonts w:ascii="PT Astra Serif" w:eastAsia="PT Astra Serif" w:hAnsi="PT Astra Serif" w:cs="PT Astra Serif"/>
          <w:b/>
          <w:bCs/>
          <w:highlight w:val="white"/>
        </w:rPr>
        <w:t>5</w:t>
      </w:r>
    </w:p>
    <w:p w:rsidR="007332BA" w:rsidRDefault="007332BA" w:rsidP="00E6088E">
      <w:pPr>
        <w:pStyle w:val="af4"/>
        <w:pBdr>
          <w:right w:val="none" w:sz="4" w:space="3" w:color="000000"/>
        </w:pBdr>
        <w:tabs>
          <w:tab w:val="left" w:pos="993"/>
        </w:tabs>
        <w:ind w:left="0"/>
        <w:rPr>
          <w:rFonts w:ascii="PT Astra Serif" w:eastAsia="PT Astra Serif" w:hAnsi="PT Astra Serif" w:cs="PT Astra Serif"/>
          <w:highlight w:val="white"/>
        </w:rPr>
      </w:pPr>
    </w:p>
    <w:p w:rsidR="00B159F5" w:rsidRDefault="00AD55AD" w:rsidP="00E6088E">
      <w:pPr>
        <w:pStyle w:val="af4"/>
        <w:pBdr>
          <w:right w:val="none" w:sz="4" w:space="3" w:color="000000"/>
        </w:pBdr>
        <w:tabs>
          <w:tab w:val="left" w:pos="993"/>
        </w:tabs>
        <w:ind w:left="0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highlight w:val="white"/>
        </w:rPr>
        <w:t>1. </w:t>
      </w:r>
      <w:r w:rsidR="001A3204">
        <w:rPr>
          <w:rFonts w:ascii="PT Astra Serif" w:eastAsia="PT Astra Serif" w:hAnsi="PT Astra Serif" w:cs="PT Astra Serif"/>
          <w:highlight w:val="white"/>
        </w:rPr>
        <w:t>Настоящий Закон вступает в силу с</w:t>
      </w:r>
      <w:r w:rsidR="00B159F5">
        <w:rPr>
          <w:rFonts w:ascii="PT Astra Serif" w:eastAsia="PT Astra Serif" w:hAnsi="PT Astra Serif" w:cs="PT Astra Serif"/>
          <w:highlight w:val="white"/>
        </w:rPr>
        <w:t xml:space="preserve"> 1 сентября 2024 года</w:t>
      </w:r>
      <w:r>
        <w:rPr>
          <w:rFonts w:ascii="PT Astra Serif" w:eastAsia="PT Astra Serif" w:hAnsi="PT Astra Serif" w:cs="PT Astra Serif"/>
          <w:highlight w:val="white"/>
        </w:rPr>
        <w:t>, за исключением пункта 1 статьи 1</w:t>
      </w:r>
      <w:r w:rsidR="00DE7A06">
        <w:rPr>
          <w:rFonts w:ascii="PT Astra Serif" w:eastAsia="PT Astra Serif" w:hAnsi="PT Astra Serif" w:cs="PT Astra Serif"/>
          <w:highlight w:val="white"/>
        </w:rPr>
        <w:t xml:space="preserve"> и статьи 4 </w:t>
      </w:r>
      <w:r>
        <w:rPr>
          <w:rFonts w:ascii="PT Astra Serif" w:eastAsia="PT Astra Serif" w:hAnsi="PT Astra Serif" w:cs="PT Astra Serif"/>
          <w:highlight w:val="white"/>
        </w:rPr>
        <w:t xml:space="preserve">настоящего </w:t>
      </w:r>
      <w:r w:rsidR="00DE7A06">
        <w:rPr>
          <w:rFonts w:ascii="PT Astra Serif" w:eastAsia="PT Astra Serif" w:hAnsi="PT Astra Serif" w:cs="PT Astra Serif"/>
          <w:highlight w:val="white"/>
        </w:rPr>
        <w:t>З</w:t>
      </w:r>
      <w:r>
        <w:rPr>
          <w:rFonts w:ascii="PT Astra Serif" w:eastAsia="PT Astra Serif" w:hAnsi="PT Astra Serif" w:cs="PT Astra Serif"/>
          <w:highlight w:val="white"/>
        </w:rPr>
        <w:t>акона</w:t>
      </w:r>
      <w:r w:rsidR="00B159F5">
        <w:rPr>
          <w:rFonts w:ascii="PT Astra Serif" w:eastAsia="PT Astra Serif" w:hAnsi="PT Astra Serif" w:cs="PT Astra Serif"/>
          <w:highlight w:val="white"/>
        </w:rPr>
        <w:t>.</w:t>
      </w:r>
    </w:p>
    <w:p w:rsidR="00AD55AD" w:rsidRDefault="00AD55AD" w:rsidP="00E6088E">
      <w:pPr>
        <w:pStyle w:val="af4"/>
        <w:pBdr>
          <w:right w:val="none" w:sz="4" w:space="3" w:color="000000"/>
        </w:pBdr>
        <w:tabs>
          <w:tab w:val="left" w:pos="993"/>
        </w:tabs>
        <w:ind w:left="0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highlight w:val="white"/>
        </w:rPr>
        <w:t xml:space="preserve">2. Пункт 1 статьи 1 </w:t>
      </w:r>
      <w:r w:rsidR="00DE7A06">
        <w:rPr>
          <w:rFonts w:ascii="PT Astra Serif" w:eastAsia="PT Astra Serif" w:hAnsi="PT Astra Serif" w:cs="PT Astra Serif"/>
          <w:highlight w:val="white"/>
        </w:rPr>
        <w:t xml:space="preserve">и статья 4 </w:t>
      </w:r>
      <w:r>
        <w:rPr>
          <w:rFonts w:ascii="PT Astra Serif" w:eastAsia="PT Astra Serif" w:hAnsi="PT Astra Serif" w:cs="PT Astra Serif"/>
          <w:highlight w:val="white"/>
        </w:rPr>
        <w:t>настоящего Закона вступает в силу со дня официального опубликования.</w:t>
      </w: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5"/>
      </w:tblGrid>
      <w:tr w:rsidR="007332BA">
        <w:tc>
          <w:tcPr>
            <w:tcW w:w="4927" w:type="dxa"/>
          </w:tcPr>
          <w:p w:rsidR="007332BA" w:rsidRDefault="001A3204">
            <w:pPr>
              <w:tabs>
                <w:tab w:val="left" w:pos="993"/>
              </w:tabs>
              <w:spacing w:after="57"/>
              <w:ind w:left="-108" w:firstLine="0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Губернатор Алтайского края</w:t>
            </w:r>
          </w:p>
        </w:tc>
        <w:tc>
          <w:tcPr>
            <w:tcW w:w="4927" w:type="dxa"/>
          </w:tcPr>
          <w:p w:rsidR="007332BA" w:rsidRDefault="001A3204">
            <w:pPr>
              <w:tabs>
                <w:tab w:val="left" w:pos="993"/>
              </w:tabs>
              <w:spacing w:after="57"/>
              <w:ind w:firstLine="0"/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В.П. Томенко</w:t>
            </w:r>
          </w:p>
        </w:tc>
      </w:tr>
    </w:tbl>
    <w:p w:rsidR="007332BA" w:rsidRDefault="007332BA">
      <w:pPr>
        <w:tabs>
          <w:tab w:val="left" w:pos="993"/>
        </w:tabs>
        <w:ind w:firstLine="0"/>
        <w:rPr>
          <w:rFonts w:ascii="PT Astra Serif" w:eastAsia="PT Astra Serif" w:hAnsi="PT Astra Serif" w:cs="PT Astra Serif"/>
          <w:sz w:val="24"/>
          <w:szCs w:val="24"/>
        </w:rPr>
      </w:pPr>
    </w:p>
    <w:sectPr w:rsidR="007332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B8" w:rsidRDefault="00061AB8">
      <w:r>
        <w:separator/>
      </w:r>
    </w:p>
  </w:endnote>
  <w:endnote w:type="continuationSeparator" w:id="0">
    <w:p w:rsidR="00061AB8" w:rsidRDefault="0006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B8" w:rsidRDefault="00061AB8">
      <w:r>
        <w:separator/>
      </w:r>
    </w:p>
  </w:footnote>
  <w:footnote w:type="continuationSeparator" w:id="0">
    <w:p w:rsidR="00061AB8" w:rsidRDefault="0006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8947"/>
      <w:docPartObj>
        <w:docPartGallery w:val="Page Numbers (Top of Page)"/>
        <w:docPartUnique/>
      </w:docPartObj>
    </w:sdtPr>
    <w:sdtEndPr/>
    <w:sdtContent>
      <w:p w:rsidR="007332BA" w:rsidRDefault="001A3204">
        <w:pPr>
          <w:pStyle w:val="af5"/>
          <w:jc w:val="right"/>
          <w:rPr>
            <w:rFonts w:ascii="PT Astra Serif" w:eastAsia="PT Astra Serif" w:hAnsi="PT Astra Serif" w:cs="PT Astra Serif"/>
            <w:sz w:val="24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PAGE   \* MERGEFORMAT</w:instrText>
        </w:r>
        <w:r>
          <w:rPr>
            <w:rFonts w:ascii="PT Astra Serif" w:eastAsia="PT Astra Serif" w:hAnsi="PT Astra Serif" w:cs="PT Astra Serif"/>
            <w:sz w:val="24"/>
            <w:szCs w:val="26"/>
          </w:rPr>
          <w:fldChar w:fldCharType="separate"/>
        </w:r>
        <w:r w:rsidR="00116228" w:rsidRPr="00116228">
          <w:rPr>
            <w:rFonts w:ascii="PT Astra Serif" w:eastAsia="PT Astra Serif" w:hAnsi="PT Astra Serif" w:cs="PT Astra Serif"/>
            <w:noProof/>
            <w:sz w:val="24"/>
            <w:szCs w:val="26"/>
          </w:rPr>
          <w:t>2</w:t>
        </w:r>
        <w:r>
          <w:rPr>
            <w:rFonts w:ascii="PT Astra Serif" w:eastAsia="PT Astra Serif" w:hAnsi="PT Astra Serif" w:cs="PT Astra Serif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359"/>
    <w:multiLevelType w:val="hybridMultilevel"/>
    <w:tmpl w:val="1AB4B1E0"/>
    <w:lvl w:ilvl="0" w:tplc="87040BA2">
      <w:start w:val="1"/>
      <w:numFmt w:val="decimal"/>
      <w:lvlText w:val="%1)"/>
      <w:lvlJc w:val="left"/>
    </w:lvl>
    <w:lvl w:ilvl="1" w:tplc="85D6C406">
      <w:start w:val="1"/>
      <w:numFmt w:val="lowerLetter"/>
      <w:lvlText w:val="%2."/>
      <w:lvlJc w:val="left"/>
      <w:pPr>
        <w:ind w:left="1440" w:hanging="360"/>
      </w:pPr>
    </w:lvl>
    <w:lvl w:ilvl="2" w:tplc="B0BCC4D8">
      <w:start w:val="1"/>
      <w:numFmt w:val="lowerRoman"/>
      <w:lvlText w:val="%3."/>
      <w:lvlJc w:val="right"/>
      <w:pPr>
        <w:ind w:left="2160" w:hanging="180"/>
      </w:pPr>
    </w:lvl>
    <w:lvl w:ilvl="3" w:tplc="47284F04">
      <w:start w:val="1"/>
      <w:numFmt w:val="decimal"/>
      <w:lvlText w:val="%4."/>
      <w:lvlJc w:val="left"/>
      <w:pPr>
        <w:ind w:left="2880" w:hanging="360"/>
      </w:pPr>
    </w:lvl>
    <w:lvl w:ilvl="4" w:tplc="D12E5E8E">
      <w:start w:val="1"/>
      <w:numFmt w:val="lowerLetter"/>
      <w:lvlText w:val="%5."/>
      <w:lvlJc w:val="left"/>
      <w:pPr>
        <w:ind w:left="3600" w:hanging="360"/>
      </w:pPr>
    </w:lvl>
    <w:lvl w:ilvl="5" w:tplc="C9A2C7A0">
      <w:start w:val="1"/>
      <w:numFmt w:val="lowerRoman"/>
      <w:lvlText w:val="%6."/>
      <w:lvlJc w:val="right"/>
      <w:pPr>
        <w:ind w:left="4320" w:hanging="180"/>
      </w:pPr>
    </w:lvl>
    <w:lvl w:ilvl="6" w:tplc="BF361316">
      <w:start w:val="1"/>
      <w:numFmt w:val="decimal"/>
      <w:lvlText w:val="%7."/>
      <w:lvlJc w:val="left"/>
      <w:pPr>
        <w:ind w:left="5040" w:hanging="360"/>
      </w:pPr>
    </w:lvl>
    <w:lvl w:ilvl="7" w:tplc="926CBFF8">
      <w:start w:val="1"/>
      <w:numFmt w:val="lowerLetter"/>
      <w:lvlText w:val="%8."/>
      <w:lvlJc w:val="left"/>
      <w:pPr>
        <w:ind w:left="5760" w:hanging="360"/>
      </w:pPr>
    </w:lvl>
    <w:lvl w:ilvl="8" w:tplc="FF5040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5788"/>
    <w:multiLevelType w:val="hybridMultilevel"/>
    <w:tmpl w:val="9BF206B4"/>
    <w:lvl w:ilvl="0" w:tplc="9F6C9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FEAC68">
      <w:start w:val="1"/>
      <w:numFmt w:val="lowerLetter"/>
      <w:lvlText w:val="%2."/>
      <w:lvlJc w:val="left"/>
      <w:pPr>
        <w:ind w:left="1789" w:hanging="360"/>
      </w:pPr>
    </w:lvl>
    <w:lvl w:ilvl="2" w:tplc="B1D49BFE">
      <w:start w:val="1"/>
      <w:numFmt w:val="lowerRoman"/>
      <w:lvlText w:val="%3."/>
      <w:lvlJc w:val="right"/>
      <w:pPr>
        <w:ind w:left="2509" w:hanging="180"/>
      </w:pPr>
    </w:lvl>
    <w:lvl w:ilvl="3" w:tplc="F5880E92">
      <w:start w:val="1"/>
      <w:numFmt w:val="decimal"/>
      <w:lvlText w:val="%4."/>
      <w:lvlJc w:val="left"/>
      <w:pPr>
        <w:ind w:left="3229" w:hanging="360"/>
      </w:pPr>
    </w:lvl>
    <w:lvl w:ilvl="4" w:tplc="72B04796">
      <w:start w:val="1"/>
      <w:numFmt w:val="lowerLetter"/>
      <w:lvlText w:val="%5."/>
      <w:lvlJc w:val="left"/>
      <w:pPr>
        <w:ind w:left="3949" w:hanging="360"/>
      </w:pPr>
    </w:lvl>
    <w:lvl w:ilvl="5" w:tplc="D71CF76A">
      <w:start w:val="1"/>
      <w:numFmt w:val="lowerRoman"/>
      <w:lvlText w:val="%6."/>
      <w:lvlJc w:val="right"/>
      <w:pPr>
        <w:ind w:left="4669" w:hanging="180"/>
      </w:pPr>
    </w:lvl>
    <w:lvl w:ilvl="6" w:tplc="42287032">
      <w:start w:val="1"/>
      <w:numFmt w:val="decimal"/>
      <w:lvlText w:val="%7."/>
      <w:lvlJc w:val="left"/>
      <w:pPr>
        <w:ind w:left="5389" w:hanging="360"/>
      </w:pPr>
    </w:lvl>
    <w:lvl w:ilvl="7" w:tplc="A1FCAA2E">
      <w:start w:val="1"/>
      <w:numFmt w:val="lowerLetter"/>
      <w:lvlText w:val="%8."/>
      <w:lvlJc w:val="left"/>
      <w:pPr>
        <w:ind w:left="6109" w:hanging="360"/>
      </w:pPr>
    </w:lvl>
    <w:lvl w:ilvl="8" w:tplc="13B686B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F149F9"/>
    <w:multiLevelType w:val="hybridMultilevel"/>
    <w:tmpl w:val="286E53D6"/>
    <w:lvl w:ilvl="0" w:tplc="9BB4F504">
      <w:start w:val="1"/>
      <w:numFmt w:val="decimal"/>
      <w:lvlText w:val="%1)"/>
      <w:lvlJc w:val="left"/>
    </w:lvl>
    <w:lvl w:ilvl="1" w:tplc="62CEFB7C">
      <w:start w:val="1"/>
      <w:numFmt w:val="lowerLetter"/>
      <w:lvlText w:val="%2."/>
      <w:lvlJc w:val="left"/>
      <w:pPr>
        <w:ind w:left="1440" w:hanging="360"/>
      </w:pPr>
    </w:lvl>
    <w:lvl w:ilvl="2" w:tplc="77766C0C">
      <w:start w:val="1"/>
      <w:numFmt w:val="lowerRoman"/>
      <w:lvlText w:val="%3."/>
      <w:lvlJc w:val="right"/>
      <w:pPr>
        <w:ind w:left="2160" w:hanging="180"/>
      </w:pPr>
    </w:lvl>
    <w:lvl w:ilvl="3" w:tplc="8FF06FE2">
      <w:start w:val="1"/>
      <w:numFmt w:val="decimal"/>
      <w:lvlText w:val="%4."/>
      <w:lvlJc w:val="left"/>
      <w:pPr>
        <w:ind w:left="2880" w:hanging="360"/>
      </w:pPr>
    </w:lvl>
    <w:lvl w:ilvl="4" w:tplc="B726B924">
      <w:start w:val="1"/>
      <w:numFmt w:val="lowerLetter"/>
      <w:lvlText w:val="%5."/>
      <w:lvlJc w:val="left"/>
      <w:pPr>
        <w:ind w:left="3600" w:hanging="360"/>
      </w:pPr>
    </w:lvl>
    <w:lvl w:ilvl="5" w:tplc="1820033A">
      <w:start w:val="1"/>
      <w:numFmt w:val="lowerRoman"/>
      <w:lvlText w:val="%6."/>
      <w:lvlJc w:val="right"/>
      <w:pPr>
        <w:ind w:left="4320" w:hanging="180"/>
      </w:pPr>
    </w:lvl>
    <w:lvl w:ilvl="6" w:tplc="1C5C79C2">
      <w:start w:val="1"/>
      <w:numFmt w:val="decimal"/>
      <w:lvlText w:val="%7."/>
      <w:lvlJc w:val="left"/>
      <w:pPr>
        <w:ind w:left="5040" w:hanging="360"/>
      </w:pPr>
    </w:lvl>
    <w:lvl w:ilvl="7" w:tplc="628E4E10">
      <w:start w:val="1"/>
      <w:numFmt w:val="lowerLetter"/>
      <w:lvlText w:val="%8."/>
      <w:lvlJc w:val="left"/>
      <w:pPr>
        <w:ind w:left="5760" w:hanging="360"/>
      </w:pPr>
    </w:lvl>
    <w:lvl w:ilvl="8" w:tplc="4D4A93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545"/>
    <w:multiLevelType w:val="hybridMultilevel"/>
    <w:tmpl w:val="D4FEC566"/>
    <w:lvl w:ilvl="0" w:tplc="6382FD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124B0E8">
      <w:start w:val="1"/>
      <w:numFmt w:val="lowerLetter"/>
      <w:lvlText w:val="%2."/>
      <w:lvlJc w:val="left"/>
      <w:pPr>
        <w:ind w:left="1790" w:hanging="360"/>
      </w:pPr>
    </w:lvl>
    <w:lvl w:ilvl="2" w:tplc="285476B0">
      <w:start w:val="1"/>
      <w:numFmt w:val="lowerRoman"/>
      <w:lvlText w:val="%3."/>
      <w:lvlJc w:val="right"/>
      <w:pPr>
        <w:ind w:left="2510" w:hanging="180"/>
      </w:pPr>
    </w:lvl>
    <w:lvl w:ilvl="3" w:tplc="C4EE85E8">
      <w:start w:val="1"/>
      <w:numFmt w:val="decimal"/>
      <w:lvlText w:val="%4."/>
      <w:lvlJc w:val="left"/>
      <w:pPr>
        <w:ind w:left="3230" w:hanging="360"/>
      </w:pPr>
    </w:lvl>
    <w:lvl w:ilvl="4" w:tplc="BD1E9C76">
      <w:start w:val="1"/>
      <w:numFmt w:val="lowerLetter"/>
      <w:lvlText w:val="%5."/>
      <w:lvlJc w:val="left"/>
      <w:pPr>
        <w:ind w:left="3950" w:hanging="360"/>
      </w:pPr>
    </w:lvl>
    <w:lvl w:ilvl="5" w:tplc="F426EF90">
      <w:start w:val="1"/>
      <w:numFmt w:val="lowerRoman"/>
      <w:lvlText w:val="%6."/>
      <w:lvlJc w:val="right"/>
      <w:pPr>
        <w:ind w:left="4670" w:hanging="180"/>
      </w:pPr>
    </w:lvl>
    <w:lvl w:ilvl="6" w:tplc="228CCA04">
      <w:start w:val="1"/>
      <w:numFmt w:val="decimal"/>
      <w:lvlText w:val="%7."/>
      <w:lvlJc w:val="left"/>
      <w:pPr>
        <w:ind w:left="5390" w:hanging="360"/>
      </w:pPr>
    </w:lvl>
    <w:lvl w:ilvl="7" w:tplc="7EEA75C6">
      <w:start w:val="1"/>
      <w:numFmt w:val="lowerLetter"/>
      <w:lvlText w:val="%8."/>
      <w:lvlJc w:val="left"/>
      <w:pPr>
        <w:ind w:left="6110" w:hanging="360"/>
      </w:pPr>
    </w:lvl>
    <w:lvl w:ilvl="8" w:tplc="B5B45794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43436ED"/>
    <w:multiLevelType w:val="hybridMultilevel"/>
    <w:tmpl w:val="BF3CDDFE"/>
    <w:lvl w:ilvl="0" w:tplc="EBE0979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6E8C08">
      <w:start w:val="1"/>
      <w:numFmt w:val="lowerLetter"/>
      <w:lvlText w:val="%2."/>
      <w:lvlJc w:val="left"/>
      <w:pPr>
        <w:ind w:left="1788" w:hanging="360"/>
      </w:pPr>
    </w:lvl>
    <w:lvl w:ilvl="2" w:tplc="8CC6FA56">
      <w:start w:val="1"/>
      <w:numFmt w:val="lowerRoman"/>
      <w:lvlText w:val="%3."/>
      <w:lvlJc w:val="right"/>
      <w:pPr>
        <w:ind w:left="2508" w:hanging="180"/>
      </w:pPr>
    </w:lvl>
    <w:lvl w:ilvl="3" w:tplc="5F6E7B86">
      <w:start w:val="1"/>
      <w:numFmt w:val="decimal"/>
      <w:lvlText w:val="%4."/>
      <w:lvlJc w:val="left"/>
      <w:pPr>
        <w:ind w:left="3228" w:hanging="360"/>
      </w:pPr>
    </w:lvl>
    <w:lvl w:ilvl="4" w:tplc="6A105DFC">
      <w:start w:val="1"/>
      <w:numFmt w:val="lowerLetter"/>
      <w:lvlText w:val="%5."/>
      <w:lvlJc w:val="left"/>
      <w:pPr>
        <w:ind w:left="3948" w:hanging="360"/>
      </w:pPr>
    </w:lvl>
    <w:lvl w:ilvl="5" w:tplc="25C0A612">
      <w:start w:val="1"/>
      <w:numFmt w:val="lowerRoman"/>
      <w:lvlText w:val="%6."/>
      <w:lvlJc w:val="right"/>
      <w:pPr>
        <w:ind w:left="4668" w:hanging="180"/>
      </w:pPr>
    </w:lvl>
    <w:lvl w:ilvl="6" w:tplc="7F86A9E4">
      <w:start w:val="1"/>
      <w:numFmt w:val="decimal"/>
      <w:lvlText w:val="%7."/>
      <w:lvlJc w:val="left"/>
      <w:pPr>
        <w:ind w:left="5388" w:hanging="360"/>
      </w:pPr>
    </w:lvl>
    <w:lvl w:ilvl="7" w:tplc="186C52F8">
      <w:start w:val="1"/>
      <w:numFmt w:val="lowerLetter"/>
      <w:lvlText w:val="%8."/>
      <w:lvlJc w:val="left"/>
      <w:pPr>
        <w:ind w:left="6108" w:hanging="360"/>
      </w:pPr>
    </w:lvl>
    <w:lvl w:ilvl="8" w:tplc="76A8AF36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4250FC"/>
    <w:multiLevelType w:val="hybridMultilevel"/>
    <w:tmpl w:val="3AC2A656"/>
    <w:lvl w:ilvl="0" w:tplc="C84817EC">
      <w:start w:val="1"/>
      <w:numFmt w:val="decimal"/>
      <w:lvlText w:val="%1)"/>
      <w:lvlJc w:val="left"/>
    </w:lvl>
    <w:lvl w:ilvl="1" w:tplc="1B062258">
      <w:start w:val="1"/>
      <w:numFmt w:val="lowerLetter"/>
      <w:lvlText w:val="%2."/>
      <w:lvlJc w:val="left"/>
      <w:pPr>
        <w:ind w:left="1440" w:hanging="360"/>
      </w:pPr>
    </w:lvl>
    <w:lvl w:ilvl="2" w:tplc="E7EE370E">
      <w:start w:val="1"/>
      <w:numFmt w:val="lowerRoman"/>
      <w:lvlText w:val="%3."/>
      <w:lvlJc w:val="right"/>
      <w:pPr>
        <w:ind w:left="2160" w:hanging="180"/>
      </w:pPr>
    </w:lvl>
    <w:lvl w:ilvl="3" w:tplc="6090C858">
      <w:start w:val="1"/>
      <w:numFmt w:val="decimal"/>
      <w:lvlText w:val="%4."/>
      <w:lvlJc w:val="left"/>
      <w:pPr>
        <w:ind w:left="2880" w:hanging="360"/>
      </w:pPr>
    </w:lvl>
    <w:lvl w:ilvl="4" w:tplc="7C740194">
      <w:start w:val="1"/>
      <w:numFmt w:val="lowerLetter"/>
      <w:lvlText w:val="%5."/>
      <w:lvlJc w:val="left"/>
      <w:pPr>
        <w:ind w:left="3600" w:hanging="360"/>
      </w:pPr>
    </w:lvl>
    <w:lvl w:ilvl="5" w:tplc="E17E4ADA">
      <w:start w:val="1"/>
      <w:numFmt w:val="lowerRoman"/>
      <w:lvlText w:val="%6."/>
      <w:lvlJc w:val="right"/>
      <w:pPr>
        <w:ind w:left="4320" w:hanging="180"/>
      </w:pPr>
    </w:lvl>
    <w:lvl w:ilvl="6" w:tplc="E60036F0">
      <w:start w:val="1"/>
      <w:numFmt w:val="decimal"/>
      <w:lvlText w:val="%7."/>
      <w:lvlJc w:val="left"/>
      <w:pPr>
        <w:ind w:left="5040" w:hanging="360"/>
      </w:pPr>
    </w:lvl>
    <w:lvl w:ilvl="7" w:tplc="10F87E12">
      <w:start w:val="1"/>
      <w:numFmt w:val="lowerLetter"/>
      <w:lvlText w:val="%8."/>
      <w:lvlJc w:val="left"/>
      <w:pPr>
        <w:ind w:left="5760" w:hanging="360"/>
      </w:pPr>
    </w:lvl>
    <w:lvl w:ilvl="8" w:tplc="0B5E92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3D8A"/>
    <w:multiLevelType w:val="hybridMultilevel"/>
    <w:tmpl w:val="433A52B8"/>
    <w:lvl w:ilvl="0" w:tplc="D556D0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4B07002">
      <w:start w:val="1"/>
      <w:numFmt w:val="lowerLetter"/>
      <w:lvlText w:val="%2."/>
      <w:lvlJc w:val="left"/>
      <w:pPr>
        <w:ind w:left="1789" w:hanging="360"/>
      </w:pPr>
    </w:lvl>
    <w:lvl w:ilvl="2" w:tplc="7A92AB1A">
      <w:start w:val="1"/>
      <w:numFmt w:val="lowerRoman"/>
      <w:lvlText w:val="%3."/>
      <w:lvlJc w:val="right"/>
      <w:pPr>
        <w:ind w:left="2509" w:hanging="180"/>
      </w:pPr>
    </w:lvl>
    <w:lvl w:ilvl="3" w:tplc="9F5893D8">
      <w:start w:val="1"/>
      <w:numFmt w:val="decimal"/>
      <w:lvlText w:val="%4."/>
      <w:lvlJc w:val="left"/>
      <w:pPr>
        <w:ind w:left="3229" w:hanging="360"/>
      </w:pPr>
    </w:lvl>
    <w:lvl w:ilvl="4" w:tplc="5546D148">
      <w:start w:val="1"/>
      <w:numFmt w:val="lowerLetter"/>
      <w:lvlText w:val="%5."/>
      <w:lvlJc w:val="left"/>
      <w:pPr>
        <w:ind w:left="3949" w:hanging="360"/>
      </w:pPr>
    </w:lvl>
    <w:lvl w:ilvl="5" w:tplc="2FD8ECA2">
      <w:start w:val="1"/>
      <w:numFmt w:val="lowerRoman"/>
      <w:lvlText w:val="%6."/>
      <w:lvlJc w:val="right"/>
      <w:pPr>
        <w:ind w:left="4669" w:hanging="180"/>
      </w:pPr>
    </w:lvl>
    <w:lvl w:ilvl="6" w:tplc="B79E9EEC">
      <w:start w:val="1"/>
      <w:numFmt w:val="decimal"/>
      <w:lvlText w:val="%7."/>
      <w:lvlJc w:val="left"/>
      <w:pPr>
        <w:ind w:left="5389" w:hanging="360"/>
      </w:pPr>
    </w:lvl>
    <w:lvl w:ilvl="7" w:tplc="74B829A4">
      <w:start w:val="1"/>
      <w:numFmt w:val="lowerLetter"/>
      <w:lvlText w:val="%8."/>
      <w:lvlJc w:val="left"/>
      <w:pPr>
        <w:ind w:left="6109" w:hanging="360"/>
      </w:pPr>
    </w:lvl>
    <w:lvl w:ilvl="8" w:tplc="BD6A235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208FA"/>
    <w:multiLevelType w:val="hybridMultilevel"/>
    <w:tmpl w:val="33768820"/>
    <w:lvl w:ilvl="0" w:tplc="CA82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72D8">
      <w:start w:val="1"/>
      <w:numFmt w:val="lowerLetter"/>
      <w:lvlText w:val="%2."/>
      <w:lvlJc w:val="left"/>
      <w:pPr>
        <w:ind w:left="1789" w:hanging="360"/>
      </w:pPr>
    </w:lvl>
    <w:lvl w:ilvl="2" w:tplc="3C00419C">
      <w:start w:val="1"/>
      <w:numFmt w:val="lowerRoman"/>
      <w:lvlText w:val="%3."/>
      <w:lvlJc w:val="right"/>
      <w:pPr>
        <w:ind w:left="2509" w:hanging="180"/>
      </w:pPr>
    </w:lvl>
    <w:lvl w:ilvl="3" w:tplc="54FEFA4A">
      <w:start w:val="1"/>
      <w:numFmt w:val="decimal"/>
      <w:lvlText w:val="%4."/>
      <w:lvlJc w:val="left"/>
      <w:pPr>
        <w:ind w:left="3229" w:hanging="360"/>
      </w:pPr>
    </w:lvl>
    <w:lvl w:ilvl="4" w:tplc="7396DBBA">
      <w:start w:val="1"/>
      <w:numFmt w:val="lowerLetter"/>
      <w:lvlText w:val="%5."/>
      <w:lvlJc w:val="left"/>
      <w:pPr>
        <w:ind w:left="3949" w:hanging="360"/>
      </w:pPr>
    </w:lvl>
    <w:lvl w:ilvl="5" w:tplc="2F509F4E">
      <w:start w:val="1"/>
      <w:numFmt w:val="lowerRoman"/>
      <w:lvlText w:val="%6."/>
      <w:lvlJc w:val="right"/>
      <w:pPr>
        <w:ind w:left="4669" w:hanging="180"/>
      </w:pPr>
    </w:lvl>
    <w:lvl w:ilvl="6" w:tplc="1A2ED73A">
      <w:start w:val="1"/>
      <w:numFmt w:val="decimal"/>
      <w:lvlText w:val="%7."/>
      <w:lvlJc w:val="left"/>
      <w:pPr>
        <w:ind w:left="5389" w:hanging="360"/>
      </w:pPr>
    </w:lvl>
    <w:lvl w:ilvl="7" w:tplc="602E2C1E">
      <w:start w:val="1"/>
      <w:numFmt w:val="lowerLetter"/>
      <w:lvlText w:val="%8."/>
      <w:lvlJc w:val="left"/>
      <w:pPr>
        <w:ind w:left="6109" w:hanging="360"/>
      </w:pPr>
    </w:lvl>
    <w:lvl w:ilvl="8" w:tplc="D598AD94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E352AD"/>
    <w:multiLevelType w:val="hybridMultilevel"/>
    <w:tmpl w:val="114C1452"/>
    <w:lvl w:ilvl="0" w:tplc="028AB4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5CC2DED2">
      <w:start w:val="1"/>
      <w:numFmt w:val="lowerLetter"/>
      <w:lvlText w:val="%2."/>
      <w:lvlJc w:val="left"/>
      <w:pPr>
        <w:ind w:left="1789" w:hanging="360"/>
      </w:pPr>
    </w:lvl>
    <w:lvl w:ilvl="2" w:tplc="A9046E48">
      <w:start w:val="1"/>
      <w:numFmt w:val="lowerRoman"/>
      <w:lvlText w:val="%3."/>
      <w:lvlJc w:val="right"/>
      <w:pPr>
        <w:ind w:left="2509" w:hanging="180"/>
      </w:pPr>
    </w:lvl>
    <w:lvl w:ilvl="3" w:tplc="197035B4">
      <w:start w:val="1"/>
      <w:numFmt w:val="decimal"/>
      <w:lvlText w:val="%4."/>
      <w:lvlJc w:val="left"/>
      <w:pPr>
        <w:ind w:left="3229" w:hanging="360"/>
      </w:pPr>
    </w:lvl>
    <w:lvl w:ilvl="4" w:tplc="88E2DD82">
      <w:start w:val="1"/>
      <w:numFmt w:val="lowerLetter"/>
      <w:lvlText w:val="%5."/>
      <w:lvlJc w:val="left"/>
      <w:pPr>
        <w:ind w:left="3949" w:hanging="360"/>
      </w:pPr>
    </w:lvl>
    <w:lvl w:ilvl="5" w:tplc="5992A1BC">
      <w:start w:val="1"/>
      <w:numFmt w:val="lowerRoman"/>
      <w:lvlText w:val="%6."/>
      <w:lvlJc w:val="right"/>
      <w:pPr>
        <w:ind w:left="4669" w:hanging="180"/>
      </w:pPr>
    </w:lvl>
    <w:lvl w:ilvl="6" w:tplc="2646B682">
      <w:start w:val="1"/>
      <w:numFmt w:val="decimal"/>
      <w:lvlText w:val="%7."/>
      <w:lvlJc w:val="left"/>
      <w:pPr>
        <w:ind w:left="5389" w:hanging="360"/>
      </w:pPr>
    </w:lvl>
    <w:lvl w:ilvl="7" w:tplc="0DF86454">
      <w:start w:val="1"/>
      <w:numFmt w:val="lowerLetter"/>
      <w:lvlText w:val="%8."/>
      <w:lvlJc w:val="left"/>
      <w:pPr>
        <w:ind w:left="6109" w:hanging="360"/>
      </w:pPr>
    </w:lvl>
    <w:lvl w:ilvl="8" w:tplc="81D4271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BA"/>
    <w:rsid w:val="00061AB8"/>
    <w:rsid w:val="00064F13"/>
    <w:rsid w:val="00116228"/>
    <w:rsid w:val="001A3204"/>
    <w:rsid w:val="001F3311"/>
    <w:rsid w:val="00486F83"/>
    <w:rsid w:val="004F720B"/>
    <w:rsid w:val="00645F04"/>
    <w:rsid w:val="007332BA"/>
    <w:rsid w:val="00765A9D"/>
    <w:rsid w:val="00996FF8"/>
    <w:rsid w:val="00AC1E0B"/>
    <w:rsid w:val="00AD55AD"/>
    <w:rsid w:val="00B159F5"/>
    <w:rsid w:val="00C315C3"/>
    <w:rsid w:val="00C5425A"/>
    <w:rsid w:val="00D53577"/>
    <w:rsid w:val="00DE7A06"/>
    <w:rsid w:val="00E22F1C"/>
    <w:rsid w:val="00E43CD1"/>
    <w:rsid w:val="00E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ED5C4-34CB-478C-8F76-E04889E6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ind w:firstLine="0"/>
      <w:jc w:val="left"/>
    </w:pPr>
    <w:rPr>
      <w:rFonts w:eastAsia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14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Краева</dc:creator>
  <cp:lastModifiedBy>Елена Анатольевна Коргун</cp:lastModifiedBy>
  <cp:revision>5</cp:revision>
  <dcterms:created xsi:type="dcterms:W3CDTF">2024-05-22T02:35:00Z</dcterms:created>
  <dcterms:modified xsi:type="dcterms:W3CDTF">2024-05-23T04:58:00Z</dcterms:modified>
</cp:coreProperties>
</file>